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223" w:rsidRDefault="003E4223" w:rsidP="003E4223">
      <w:pPr>
        <w:tabs>
          <w:tab w:val="left" w:pos="3285"/>
        </w:tabs>
        <w:spacing w:line="520" w:lineRule="exact"/>
        <w:rPr>
          <w:rFonts w:ascii="仿宋" w:eastAsia="仿宋" w:hAnsi="仿宋"/>
          <w:sz w:val="32"/>
          <w:szCs w:val="32"/>
        </w:rPr>
      </w:pPr>
      <w:r w:rsidRPr="00165DD5">
        <w:rPr>
          <w:rFonts w:ascii="仿宋" w:eastAsia="仿宋" w:hAnsi="仿宋" w:hint="eastAsia"/>
          <w:sz w:val="32"/>
          <w:szCs w:val="32"/>
        </w:rPr>
        <w:t>附件</w:t>
      </w:r>
      <w:r>
        <w:rPr>
          <w:rFonts w:ascii="仿宋" w:eastAsia="仿宋" w:hAnsi="仿宋" w:hint="eastAsia"/>
          <w:sz w:val="32"/>
          <w:szCs w:val="32"/>
        </w:rPr>
        <w:t>3</w:t>
      </w:r>
    </w:p>
    <w:p w:rsidR="003E4223" w:rsidRPr="00165DD5" w:rsidRDefault="003E4223" w:rsidP="003E4223">
      <w:pPr>
        <w:tabs>
          <w:tab w:val="left" w:pos="3285"/>
        </w:tabs>
        <w:spacing w:line="520" w:lineRule="exact"/>
        <w:rPr>
          <w:rFonts w:ascii="仿宋" w:eastAsia="仿宋" w:hAnsi="仿宋"/>
          <w:sz w:val="32"/>
          <w:szCs w:val="32"/>
        </w:rPr>
      </w:pPr>
    </w:p>
    <w:p w:rsidR="003E4223" w:rsidRPr="00D4758C" w:rsidRDefault="003E4223" w:rsidP="003E4223">
      <w:pPr>
        <w:tabs>
          <w:tab w:val="left" w:pos="3285"/>
        </w:tabs>
        <w:spacing w:line="520" w:lineRule="exact"/>
        <w:jc w:val="center"/>
        <w:rPr>
          <w:rFonts w:asciiTheme="majorEastAsia" w:eastAsiaTheme="majorEastAsia" w:hAnsiTheme="majorEastAsia"/>
          <w:b/>
          <w:sz w:val="44"/>
          <w:szCs w:val="44"/>
        </w:rPr>
      </w:pPr>
      <w:r w:rsidRPr="00D4758C">
        <w:rPr>
          <w:rFonts w:asciiTheme="majorEastAsia" w:eastAsiaTheme="majorEastAsia" w:hAnsiTheme="majorEastAsia" w:hint="eastAsia"/>
          <w:b/>
          <w:sz w:val="44"/>
          <w:szCs w:val="44"/>
        </w:rPr>
        <w:t>严格执行药品采购</w:t>
      </w:r>
    </w:p>
    <w:p w:rsidR="003E4223" w:rsidRPr="00D4758C" w:rsidRDefault="003E4223" w:rsidP="003E4223">
      <w:pPr>
        <w:tabs>
          <w:tab w:val="left" w:pos="3285"/>
        </w:tabs>
        <w:spacing w:line="520" w:lineRule="exact"/>
        <w:jc w:val="center"/>
        <w:rPr>
          <w:rFonts w:asciiTheme="majorEastAsia" w:eastAsiaTheme="majorEastAsia" w:hAnsiTheme="majorEastAsia"/>
          <w:b/>
          <w:sz w:val="44"/>
          <w:szCs w:val="44"/>
        </w:rPr>
      </w:pPr>
      <w:r w:rsidRPr="00D4758C">
        <w:rPr>
          <w:rFonts w:asciiTheme="majorEastAsia" w:eastAsiaTheme="majorEastAsia" w:hAnsiTheme="majorEastAsia" w:hint="eastAsia"/>
          <w:b/>
          <w:sz w:val="44"/>
          <w:szCs w:val="44"/>
        </w:rPr>
        <w:t>“两票制”和“网上采购配送”承诺书</w:t>
      </w:r>
    </w:p>
    <w:p w:rsidR="003E4223" w:rsidRDefault="003E4223" w:rsidP="003E4223">
      <w:pPr>
        <w:tabs>
          <w:tab w:val="left" w:pos="3285"/>
        </w:tabs>
        <w:spacing w:line="520" w:lineRule="exact"/>
        <w:jc w:val="both"/>
        <w:rPr>
          <w:rFonts w:ascii="仿宋_GB2312" w:eastAsia="仿宋_GB2312"/>
          <w:sz w:val="28"/>
          <w:szCs w:val="28"/>
        </w:rPr>
      </w:pPr>
    </w:p>
    <w:p w:rsidR="003E4223" w:rsidRPr="001162EB" w:rsidRDefault="003E4223" w:rsidP="003E4223">
      <w:pPr>
        <w:spacing w:line="520" w:lineRule="exact"/>
        <w:jc w:val="both"/>
        <w:rPr>
          <w:rFonts w:ascii="仿宋" w:eastAsia="仿宋" w:hAnsi="仿宋"/>
          <w:sz w:val="32"/>
          <w:szCs w:val="32"/>
          <w:lang w:val="zh-CN"/>
        </w:rPr>
      </w:pPr>
      <w:r w:rsidRPr="001162EB">
        <w:rPr>
          <w:rFonts w:ascii="仿宋" w:eastAsia="仿宋" w:hAnsi="仿宋" w:hint="eastAsia"/>
          <w:sz w:val="32"/>
          <w:szCs w:val="32"/>
        </w:rPr>
        <w:t>新乡市公立医院药品集中采购联合体</w:t>
      </w:r>
      <w:r w:rsidRPr="001162EB">
        <w:rPr>
          <w:rFonts w:ascii="仿宋" w:eastAsia="仿宋" w:hAnsi="仿宋" w:hint="eastAsia"/>
          <w:sz w:val="32"/>
          <w:szCs w:val="32"/>
          <w:lang w:val="zh-CN"/>
        </w:rPr>
        <w:t>：</w:t>
      </w:r>
    </w:p>
    <w:p w:rsidR="003E4223" w:rsidRPr="001162EB" w:rsidRDefault="003E4223" w:rsidP="003E4223">
      <w:pPr>
        <w:widowControl/>
        <w:spacing w:line="520" w:lineRule="exact"/>
        <w:ind w:firstLineChars="200" w:firstLine="640"/>
        <w:jc w:val="both"/>
        <w:rPr>
          <w:rFonts w:ascii="仿宋" w:eastAsia="仿宋" w:hAnsi="仿宋"/>
          <w:sz w:val="32"/>
          <w:szCs w:val="32"/>
          <w:lang w:val="zh-CN"/>
        </w:rPr>
      </w:pPr>
      <w:r w:rsidRPr="001162EB">
        <w:rPr>
          <w:rFonts w:ascii="仿宋" w:eastAsia="仿宋" w:hAnsi="仿宋" w:hint="eastAsia"/>
          <w:sz w:val="32"/>
          <w:szCs w:val="32"/>
        </w:rPr>
        <w:t>我公司</w:t>
      </w:r>
      <w:r w:rsidRPr="001162EB">
        <w:rPr>
          <w:rFonts w:ascii="仿宋" w:eastAsia="仿宋" w:hAnsi="仿宋" w:hint="eastAsia"/>
          <w:sz w:val="32"/>
          <w:szCs w:val="32"/>
          <w:lang w:val="zh-CN"/>
        </w:rPr>
        <w:t>经认真研读国家有关公立医疗机构药品采购“两票制”相关文件，</w:t>
      </w:r>
      <w:proofErr w:type="gramStart"/>
      <w:r w:rsidRPr="001162EB">
        <w:rPr>
          <w:rFonts w:ascii="仿宋" w:eastAsia="仿宋" w:hAnsi="仿宋" w:hint="eastAsia"/>
          <w:sz w:val="32"/>
          <w:szCs w:val="32"/>
          <w:lang w:val="zh-CN"/>
        </w:rPr>
        <w:t>作出</w:t>
      </w:r>
      <w:proofErr w:type="gramEnd"/>
      <w:r w:rsidRPr="001162EB">
        <w:rPr>
          <w:rFonts w:ascii="仿宋" w:eastAsia="仿宋" w:hAnsi="仿宋" w:hint="eastAsia"/>
          <w:sz w:val="32"/>
          <w:szCs w:val="32"/>
          <w:lang w:val="zh-CN"/>
        </w:rPr>
        <w:t>以下承诺：我公司将严格按照有关“两票制”要求执行“两票制”政策，依法经营、公平竞争、自觉维护医药市场秩序、</w:t>
      </w:r>
      <w:r w:rsidRPr="001162EB">
        <w:rPr>
          <w:rFonts w:ascii="仿宋" w:eastAsia="仿宋" w:hAnsi="仿宋" w:hint="eastAsia"/>
          <w:sz w:val="32"/>
          <w:szCs w:val="32"/>
        </w:rPr>
        <w:t>净化药品流通环境，</w:t>
      </w:r>
      <w:r w:rsidRPr="001162EB">
        <w:rPr>
          <w:rFonts w:ascii="仿宋" w:eastAsia="仿宋" w:hAnsi="仿宋" w:hint="eastAsia"/>
          <w:sz w:val="32"/>
          <w:szCs w:val="32"/>
          <w:lang w:val="zh-CN"/>
        </w:rPr>
        <w:t>保证药品质量</w:t>
      </w:r>
      <w:r w:rsidRPr="001162EB">
        <w:rPr>
          <w:rFonts w:ascii="仿宋" w:eastAsia="仿宋" w:hAnsi="仿宋" w:hint="eastAsia"/>
          <w:sz w:val="32"/>
          <w:szCs w:val="32"/>
        </w:rPr>
        <w:t>、保障群众用药安全、维护群众健康权益</w:t>
      </w:r>
      <w:r w:rsidRPr="001162EB">
        <w:rPr>
          <w:rFonts w:ascii="仿宋" w:eastAsia="仿宋" w:hAnsi="仿宋" w:hint="eastAsia"/>
          <w:sz w:val="32"/>
          <w:szCs w:val="32"/>
          <w:lang w:val="zh-CN"/>
        </w:rPr>
        <w:t>。</w:t>
      </w:r>
    </w:p>
    <w:p w:rsidR="003E4223" w:rsidRPr="001162EB" w:rsidRDefault="003E4223" w:rsidP="003E4223">
      <w:pPr>
        <w:spacing w:line="520" w:lineRule="exact"/>
        <w:ind w:firstLineChars="200" w:firstLine="640"/>
        <w:jc w:val="both"/>
        <w:rPr>
          <w:rFonts w:ascii="仿宋" w:eastAsia="仿宋" w:hAnsi="仿宋"/>
          <w:sz w:val="32"/>
          <w:szCs w:val="32"/>
        </w:rPr>
      </w:pPr>
      <w:r w:rsidRPr="001162EB">
        <w:rPr>
          <w:rFonts w:ascii="仿宋" w:eastAsia="仿宋" w:hAnsi="仿宋" w:hint="eastAsia"/>
          <w:sz w:val="32"/>
          <w:szCs w:val="32"/>
        </w:rPr>
        <w:t>我公司将按照河南省公共资源交易中心医药采购系统发布的相关通知公告要求，开展药品</w:t>
      </w:r>
      <w:r w:rsidRPr="001162EB">
        <w:rPr>
          <w:rFonts w:ascii="仿宋" w:eastAsia="仿宋" w:hAnsi="仿宋" w:hint="eastAsia"/>
          <w:sz w:val="32"/>
          <w:szCs w:val="32"/>
          <w:lang w:val="zh-CN"/>
        </w:rPr>
        <w:t>“</w:t>
      </w:r>
      <w:r w:rsidRPr="001162EB">
        <w:rPr>
          <w:rFonts w:ascii="仿宋" w:eastAsia="仿宋" w:hAnsi="仿宋" w:hint="eastAsia"/>
          <w:sz w:val="32"/>
          <w:szCs w:val="32"/>
        </w:rPr>
        <w:t>网上采购配送</w:t>
      </w:r>
      <w:r w:rsidRPr="001162EB">
        <w:rPr>
          <w:rFonts w:ascii="仿宋" w:eastAsia="仿宋" w:hAnsi="仿宋" w:hint="eastAsia"/>
          <w:sz w:val="32"/>
          <w:szCs w:val="32"/>
          <w:lang w:val="zh-CN"/>
        </w:rPr>
        <w:t>”</w:t>
      </w:r>
      <w:r w:rsidRPr="001162EB">
        <w:rPr>
          <w:rFonts w:ascii="仿宋" w:eastAsia="仿宋" w:hAnsi="仿宋" w:hint="eastAsia"/>
          <w:sz w:val="32"/>
          <w:szCs w:val="32"/>
        </w:rPr>
        <w:t>的保障供应工作，严格执行网上采购配送，杜绝任何形式线下交易，确保网上采购药品充足供应，及时配送。</w:t>
      </w:r>
    </w:p>
    <w:p w:rsidR="003E4223" w:rsidRPr="001162EB" w:rsidRDefault="003E4223" w:rsidP="003E4223">
      <w:pPr>
        <w:spacing w:line="520" w:lineRule="exact"/>
        <w:ind w:firstLineChars="200" w:firstLine="640"/>
        <w:jc w:val="both"/>
        <w:rPr>
          <w:rFonts w:ascii="仿宋" w:eastAsia="仿宋" w:hAnsi="仿宋"/>
          <w:sz w:val="32"/>
          <w:szCs w:val="32"/>
        </w:rPr>
      </w:pPr>
      <w:r w:rsidRPr="001162EB">
        <w:rPr>
          <w:rFonts w:ascii="仿宋" w:eastAsia="仿宋" w:hAnsi="仿宋" w:hint="eastAsia"/>
          <w:sz w:val="32"/>
          <w:szCs w:val="32"/>
        </w:rPr>
        <w:t>我公司保证履行上述承诺，对违反承诺及相关政策、规定的行为，以及造成的不良后果，我公司自愿接受相关处罚、承担相应责任。</w:t>
      </w:r>
    </w:p>
    <w:p w:rsidR="003E4223" w:rsidRPr="001162EB" w:rsidRDefault="003E4223" w:rsidP="003E4223">
      <w:pPr>
        <w:spacing w:line="520" w:lineRule="exact"/>
        <w:ind w:firstLineChars="200" w:firstLine="640"/>
        <w:jc w:val="both"/>
        <w:rPr>
          <w:rFonts w:ascii="华文仿宋" w:eastAsia="华文仿宋" w:hAnsi="华文仿宋"/>
          <w:sz w:val="32"/>
          <w:szCs w:val="32"/>
          <w:lang w:val="zh-CN"/>
        </w:rPr>
      </w:pPr>
      <w:proofErr w:type="gramStart"/>
      <w:r w:rsidRPr="001162EB">
        <w:rPr>
          <w:rFonts w:ascii="华文仿宋" w:eastAsia="华文仿宋" w:hAnsi="华文仿宋" w:hint="eastAsia"/>
          <w:sz w:val="32"/>
          <w:szCs w:val="32"/>
          <w:lang w:val="zh-CN"/>
        </w:rPr>
        <w:t>本承诺</w:t>
      </w:r>
      <w:proofErr w:type="gramEnd"/>
      <w:r w:rsidRPr="001162EB">
        <w:rPr>
          <w:rFonts w:ascii="华文仿宋" w:eastAsia="华文仿宋" w:hAnsi="华文仿宋" w:hint="eastAsia"/>
          <w:sz w:val="32"/>
          <w:szCs w:val="32"/>
          <w:lang w:val="zh-CN"/>
        </w:rPr>
        <w:t>书自盖章并签字之日起生效。</w:t>
      </w:r>
    </w:p>
    <w:p w:rsidR="003E4223" w:rsidRPr="001162EB" w:rsidRDefault="003E4223" w:rsidP="00A97661">
      <w:pPr>
        <w:autoSpaceDE w:val="0"/>
        <w:autoSpaceDN w:val="0"/>
        <w:snapToGrid w:val="0"/>
        <w:spacing w:line="520" w:lineRule="exact"/>
        <w:jc w:val="both"/>
        <w:rPr>
          <w:rFonts w:ascii="华文仿宋" w:eastAsia="华文仿宋" w:hAnsi="华文仿宋"/>
          <w:sz w:val="28"/>
          <w:szCs w:val="28"/>
          <w:u w:val="single"/>
          <w:lang w:val="zh-CN"/>
        </w:rPr>
      </w:pPr>
    </w:p>
    <w:p w:rsidR="003E4223" w:rsidRDefault="003E4223" w:rsidP="00A97661">
      <w:pPr>
        <w:autoSpaceDE w:val="0"/>
        <w:autoSpaceDN w:val="0"/>
        <w:snapToGrid w:val="0"/>
        <w:spacing w:line="520" w:lineRule="exact"/>
        <w:ind w:firstLineChars="200" w:firstLine="640"/>
        <w:jc w:val="both"/>
        <w:rPr>
          <w:rFonts w:ascii="华文仿宋" w:eastAsia="华文仿宋" w:hAnsi="华文仿宋"/>
          <w:sz w:val="28"/>
          <w:szCs w:val="28"/>
          <w:u w:val="single"/>
          <w:lang w:val="zh-CN"/>
        </w:rPr>
      </w:pPr>
      <w:r w:rsidRPr="00A97661">
        <w:rPr>
          <w:rFonts w:ascii="仿宋" w:eastAsia="仿宋" w:hAnsi="仿宋" w:hint="eastAsia"/>
          <w:bCs/>
          <w:sz w:val="32"/>
          <w:szCs w:val="32"/>
        </w:rPr>
        <w:t>法定代表人</w:t>
      </w:r>
      <w:r w:rsidR="00A97661" w:rsidRPr="00A97661">
        <w:rPr>
          <w:rFonts w:ascii="仿宋" w:eastAsia="仿宋" w:hAnsi="仿宋" w:hint="eastAsia"/>
          <w:bCs/>
          <w:sz w:val="32"/>
          <w:szCs w:val="32"/>
        </w:rPr>
        <w:t>（签名或印章）</w:t>
      </w:r>
      <w:r w:rsidRPr="001162EB">
        <w:rPr>
          <w:rFonts w:ascii="华文仿宋" w:eastAsia="华文仿宋" w:hAnsi="华文仿宋" w:hint="eastAsia"/>
          <w:sz w:val="28"/>
          <w:szCs w:val="28"/>
          <w:lang w:val="zh-CN"/>
        </w:rPr>
        <w:t>：</w:t>
      </w:r>
      <w:r w:rsidRPr="001162EB">
        <w:rPr>
          <w:rFonts w:ascii="华文仿宋" w:eastAsia="华文仿宋" w:hAnsi="华文仿宋" w:hint="eastAsia"/>
          <w:sz w:val="28"/>
          <w:szCs w:val="28"/>
          <w:u w:val="single"/>
          <w:lang w:val="zh-CN"/>
        </w:rPr>
        <w:t xml:space="preserve">                    </w:t>
      </w:r>
    </w:p>
    <w:p w:rsidR="003E4223" w:rsidRDefault="003E4223" w:rsidP="003E4223">
      <w:pPr>
        <w:autoSpaceDE w:val="0"/>
        <w:autoSpaceDN w:val="0"/>
        <w:snapToGrid w:val="0"/>
        <w:spacing w:line="520" w:lineRule="exact"/>
        <w:ind w:firstLineChars="200" w:firstLine="560"/>
        <w:jc w:val="both"/>
        <w:rPr>
          <w:rFonts w:ascii="华文仿宋" w:eastAsia="华文仿宋" w:hAnsi="华文仿宋"/>
          <w:sz w:val="28"/>
          <w:szCs w:val="28"/>
          <w:lang w:val="zh-CN"/>
        </w:rPr>
      </w:pPr>
    </w:p>
    <w:p w:rsidR="00A97661" w:rsidRDefault="00A97661" w:rsidP="003E4223">
      <w:pPr>
        <w:autoSpaceDE w:val="0"/>
        <w:autoSpaceDN w:val="0"/>
        <w:snapToGrid w:val="0"/>
        <w:spacing w:line="520" w:lineRule="exact"/>
        <w:ind w:firstLineChars="200" w:firstLine="560"/>
        <w:jc w:val="both"/>
        <w:rPr>
          <w:rFonts w:ascii="华文仿宋" w:eastAsia="华文仿宋" w:hAnsi="华文仿宋"/>
          <w:sz w:val="28"/>
          <w:szCs w:val="28"/>
          <w:lang w:val="zh-CN"/>
        </w:rPr>
      </w:pPr>
    </w:p>
    <w:p w:rsidR="00A97661" w:rsidRPr="00742768" w:rsidRDefault="00A97661" w:rsidP="00A97661">
      <w:pPr>
        <w:autoSpaceDE w:val="0"/>
        <w:autoSpaceDN w:val="0"/>
        <w:snapToGrid w:val="0"/>
        <w:spacing w:line="240" w:lineRule="auto"/>
        <w:ind w:firstLineChars="1500" w:firstLine="4800"/>
        <w:jc w:val="both"/>
        <w:rPr>
          <w:rFonts w:ascii="仿宋" w:eastAsia="仿宋" w:hAnsi="仿宋"/>
          <w:sz w:val="32"/>
          <w:szCs w:val="32"/>
        </w:rPr>
      </w:pPr>
      <w:r w:rsidRPr="00742768">
        <w:rPr>
          <w:rFonts w:ascii="仿宋" w:eastAsia="仿宋" w:hAnsi="仿宋" w:hint="eastAsia"/>
          <w:sz w:val="32"/>
          <w:szCs w:val="32"/>
        </w:rPr>
        <w:t>（议价企业加盖公章）</w:t>
      </w:r>
    </w:p>
    <w:p w:rsidR="00A97661" w:rsidRPr="00742768" w:rsidRDefault="00A97661" w:rsidP="00A97661">
      <w:pPr>
        <w:spacing w:line="240" w:lineRule="auto"/>
        <w:ind w:firstLineChars="200" w:firstLine="640"/>
        <w:rPr>
          <w:rFonts w:ascii="仿宋" w:eastAsia="仿宋" w:hAnsi="仿宋"/>
          <w:sz w:val="32"/>
          <w:szCs w:val="32"/>
        </w:rPr>
      </w:pPr>
      <w:r w:rsidRPr="00742768">
        <w:rPr>
          <w:rFonts w:ascii="仿宋" w:eastAsia="仿宋" w:hAnsi="仿宋" w:hint="eastAsia"/>
          <w:sz w:val="32"/>
          <w:szCs w:val="32"/>
        </w:rPr>
        <w:t xml:space="preserve">                              年   月   日</w:t>
      </w:r>
    </w:p>
    <w:p w:rsidR="00A97661" w:rsidRPr="00A97661" w:rsidRDefault="00A97661" w:rsidP="003E4223">
      <w:pPr>
        <w:autoSpaceDE w:val="0"/>
        <w:autoSpaceDN w:val="0"/>
        <w:snapToGrid w:val="0"/>
        <w:spacing w:line="520" w:lineRule="exact"/>
        <w:ind w:firstLineChars="200" w:firstLine="560"/>
        <w:jc w:val="both"/>
        <w:rPr>
          <w:rFonts w:ascii="华文仿宋" w:eastAsia="华文仿宋" w:hAnsi="华文仿宋"/>
          <w:sz w:val="28"/>
          <w:szCs w:val="28"/>
        </w:rPr>
      </w:pPr>
      <w:bookmarkStart w:id="0" w:name="_GoBack"/>
      <w:bookmarkEnd w:id="0"/>
    </w:p>
    <w:sectPr w:rsidR="00A97661" w:rsidRPr="00A976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501" w:rsidRDefault="001B3501" w:rsidP="005D244F">
      <w:pPr>
        <w:spacing w:line="240" w:lineRule="auto"/>
      </w:pPr>
      <w:r>
        <w:separator/>
      </w:r>
    </w:p>
  </w:endnote>
  <w:endnote w:type="continuationSeparator" w:id="0">
    <w:p w:rsidR="001B3501" w:rsidRDefault="001B3501" w:rsidP="005D24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501" w:rsidRDefault="001B3501" w:rsidP="005D244F">
      <w:pPr>
        <w:spacing w:line="240" w:lineRule="auto"/>
      </w:pPr>
      <w:r>
        <w:separator/>
      </w:r>
    </w:p>
  </w:footnote>
  <w:footnote w:type="continuationSeparator" w:id="0">
    <w:p w:rsidR="001B3501" w:rsidRDefault="001B3501" w:rsidP="005D24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8C"/>
    <w:rsid w:val="00046B48"/>
    <w:rsid w:val="000E35F3"/>
    <w:rsid w:val="001162EB"/>
    <w:rsid w:val="00165DD5"/>
    <w:rsid w:val="001B3501"/>
    <w:rsid w:val="00223BFC"/>
    <w:rsid w:val="00282C2E"/>
    <w:rsid w:val="003022C9"/>
    <w:rsid w:val="003C1BF8"/>
    <w:rsid w:val="003E4223"/>
    <w:rsid w:val="00445F57"/>
    <w:rsid w:val="005A02F7"/>
    <w:rsid w:val="005D244F"/>
    <w:rsid w:val="00742768"/>
    <w:rsid w:val="007A71B5"/>
    <w:rsid w:val="007B511C"/>
    <w:rsid w:val="007D4D09"/>
    <w:rsid w:val="00864C72"/>
    <w:rsid w:val="008D39BA"/>
    <w:rsid w:val="00A367F6"/>
    <w:rsid w:val="00A97661"/>
    <w:rsid w:val="00B0459C"/>
    <w:rsid w:val="00B7435E"/>
    <w:rsid w:val="00D47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58C"/>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
    <w:name w:val="head"/>
    <w:basedOn w:val="a"/>
    <w:rsid w:val="00B0459C"/>
    <w:pPr>
      <w:widowControl/>
      <w:adjustRightInd/>
      <w:spacing w:before="100" w:beforeAutospacing="1" w:after="100" w:afterAutospacing="1" w:line="240" w:lineRule="auto"/>
      <w:jc w:val="center"/>
      <w:textAlignment w:val="auto"/>
    </w:pPr>
    <w:rPr>
      <w:rFonts w:ascii="黑体" w:eastAsia="黑体" w:hAnsi="宋体" w:hint="eastAsia"/>
      <w:b/>
      <w:bCs/>
      <w:sz w:val="28"/>
      <w:szCs w:val="28"/>
    </w:rPr>
  </w:style>
  <w:style w:type="paragraph" w:styleId="a3">
    <w:name w:val="header"/>
    <w:basedOn w:val="a"/>
    <w:link w:val="Char"/>
    <w:uiPriority w:val="99"/>
    <w:unhideWhenUsed/>
    <w:rsid w:val="005D244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D244F"/>
    <w:rPr>
      <w:rFonts w:ascii="Times New Roman" w:eastAsia="宋体" w:hAnsi="Times New Roman" w:cs="Times New Roman"/>
      <w:kern w:val="0"/>
      <w:sz w:val="18"/>
      <w:szCs w:val="18"/>
    </w:rPr>
  </w:style>
  <w:style w:type="paragraph" w:styleId="a4">
    <w:name w:val="footer"/>
    <w:basedOn w:val="a"/>
    <w:link w:val="Char0"/>
    <w:uiPriority w:val="99"/>
    <w:unhideWhenUsed/>
    <w:rsid w:val="005D244F"/>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5D244F"/>
    <w:rPr>
      <w:rFonts w:ascii="Times New Roman" w:eastAsia="宋体" w:hAnsi="Times New Roman" w:cs="Times New Roman"/>
      <w:kern w:val="0"/>
      <w:sz w:val="18"/>
      <w:szCs w:val="18"/>
    </w:rPr>
  </w:style>
  <w:style w:type="paragraph" w:styleId="a5">
    <w:name w:val="Body Text"/>
    <w:basedOn w:val="a"/>
    <w:link w:val="Char1"/>
    <w:rsid w:val="003E4223"/>
    <w:rPr>
      <w:rFonts w:ascii="仿宋_GB2312" w:eastAsia="仿宋_GB2312" w:hAnsi="华文楷体"/>
      <w:sz w:val="32"/>
    </w:rPr>
  </w:style>
  <w:style w:type="character" w:customStyle="1" w:styleId="Char1">
    <w:name w:val="正文文本 Char"/>
    <w:basedOn w:val="a0"/>
    <w:link w:val="a5"/>
    <w:rsid w:val="003E4223"/>
    <w:rPr>
      <w:rFonts w:ascii="仿宋_GB2312" w:eastAsia="仿宋_GB2312" w:hAnsi="华文楷体" w:cs="Times New Roman"/>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58C"/>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
    <w:name w:val="head"/>
    <w:basedOn w:val="a"/>
    <w:rsid w:val="00B0459C"/>
    <w:pPr>
      <w:widowControl/>
      <w:adjustRightInd/>
      <w:spacing w:before="100" w:beforeAutospacing="1" w:after="100" w:afterAutospacing="1" w:line="240" w:lineRule="auto"/>
      <w:jc w:val="center"/>
      <w:textAlignment w:val="auto"/>
    </w:pPr>
    <w:rPr>
      <w:rFonts w:ascii="黑体" w:eastAsia="黑体" w:hAnsi="宋体" w:hint="eastAsia"/>
      <w:b/>
      <w:bCs/>
      <w:sz w:val="28"/>
      <w:szCs w:val="28"/>
    </w:rPr>
  </w:style>
  <w:style w:type="paragraph" w:styleId="a3">
    <w:name w:val="header"/>
    <w:basedOn w:val="a"/>
    <w:link w:val="Char"/>
    <w:uiPriority w:val="99"/>
    <w:unhideWhenUsed/>
    <w:rsid w:val="005D244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D244F"/>
    <w:rPr>
      <w:rFonts w:ascii="Times New Roman" w:eastAsia="宋体" w:hAnsi="Times New Roman" w:cs="Times New Roman"/>
      <w:kern w:val="0"/>
      <w:sz w:val="18"/>
      <w:szCs w:val="18"/>
    </w:rPr>
  </w:style>
  <w:style w:type="paragraph" w:styleId="a4">
    <w:name w:val="footer"/>
    <w:basedOn w:val="a"/>
    <w:link w:val="Char0"/>
    <w:uiPriority w:val="99"/>
    <w:unhideWhenUsed/>
    <w:rsid w:val="005D244F"/>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5D244F"/>
    <w:rPr>
      <w:rFonts w:ascii="Times New Roman" w:eastAsia="宋体" w:hAnsi="Times New Roman" w:cs="Times New Roman"/>
      <w:kern w:val="0"/>
      <w:sz w:val="18"/>
      <w:szCs w:val="18"/>
    </w:rPr>
  </w:style>
  <w:style w:type="paragraph" w:styleId="a5">
    <w:name w:val="Body Text"/>
    <w:basedOn w:val="a"/>
    <w:link w:val="Char1"/>
    <w:rsid w:val="003E4223"/>
    <w:rPr>
      <w:rFonts w:ascii="仿宋_GB2312" w:eastAsia="仿宋_GB2312" w:hAnsi="华文楷体"/>
      <w:sz w:val="32"/>
    </w:rPr>
  </w:style>
  <w:style w:type="character" w:customStyle="1" w:styleId="Char1">
    <w:name w:val="正文文本 Char"/>
    <w:basedOn w:val="a0"/>
    <w:link w:val="a5"/>
    <w:rsid w:val="003E4223"/>
    <w:rPr>
      <w:rFonts w:ascii="仿宋_GB2312" w:eastAsia="仿宋_GB2312" w:hAnsi="华文楷体"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A91E2-7566-41DF-8BE5-91DF7338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renyj</dc:creator>
  <cp:lastModifiedBy>renyj</cp:lastModifiedBy>
  <cp:revision>17</cp:revision>
  <dcterms:created xsi:type="dcterms:W3CDTF">2017-09-21T07:48:00Z</dcterms:created>
  <dcterms:modified xsi:type="dcterms:W3CDTF">2017-10-13T05:56:00Z</dcterms:modified>
</cp:coreProperties>
</file>